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FE7" w:rsidRDefault="00665FE7" w:rsidP="00665FE7">
      <w:pPr>
        <w:ind w:left="-284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-299085</wp:posOffset>
            </wp:positionH>
            <wp:positionV relativeFrom="paragraph">
              <wp:posOffset>596265</wp:posOffset>
            </wp:positionV>
            <wp:extent cx="8201660" cy="11191240"/>
            <wp:effectExtent l="19050" t="0" r="8890" b="0"/>
            <wp:wrapNone/>
            <wp:docPr id="2" name="Рисунок 0" descr="Изображение в вертик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Изображение в вертика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1660" cy="1119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5723255</wp:posOffset>
            </wp:positionH>
            <wp:positionV relativeFrom="paragraph">
              <wp:posOffset>7934960</wp:posOffset>
            </wp:positionV>
            <wp:extent cx="1233170" cy="1233170"/>
            <wp:effectExtent l="19050" t="0" r="5080" b="0"/>
            <wp:wrapNone/>
            <wp:docPr id="41" name="Рисунок 1" descr="kod_сервис_льгот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od_сервис_льготы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23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71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2.1pt;margin-top:727.9pt;width:559.45pt;height:100.85pt;z-index:251675648;mso-position-horizontal-relative:text;mso-position-vertical-relative:text;mso-width-relative:margin;mso-height-relative:margin" stroked="f">
            <v:fill opacity="0"/>
            <v:textbox style="mso-next-textbox:#_x0000_s1039">
              <w:txbxContent>
                <w:p w:rsidR="00665FE7" w:rsidRDefault="00665FE7" w:rsidP="00665FE7">
                  <w:pPr>
                    <w:spacing w:after="0" w:line="240" w:lineRule="auto"/>
                    <w:ind w:left="2410"/>
                    <w:rPr>
                      <w:rFonts w:ascii="Trebuchet MS" w:hAnsi="Trebuchet MS"/>
                      <w:b/>
                      <w:noProof/>
                      <w:color w:val="0070C0"/>
                      <w:spacing w:val="-8"/>
                      <w:sz w:val="28"/>
                      <w:szCs w:val="28"/>
                    </w:rPr>
                  </w:pPr>
                  <w:r w:rsidRPr="00862792">
                    <w:rPr>
                      <w:rFonts w:ascii="Trebuchet MS" w:hAnsi="Trebuchet MS"/>
                      <w:b/>
                      <w:bCs/>
                      <w:color w:val="595959"/>
                      <w:spacing w:val="-8"/>
                      <w:sz w:val="28"/>
                      <w:szCs w:val="28"/>
                    </w:rPr>
                    <w:t xml:space="preserve">Направить в налоговый орган заявление и документы, подтверждающие право на льготы, можно через интернет-сервис ФНС России </w:t>
                  </w:r>
                  <w:r w:rsidRPr="00862792">
                    <w:rPr>
                      <w:rFonts w:ascii="Trebuchet MS" w:hAnsi="Trebuchet MS"/>
                      <w:b/>
                      <w:bCs/>
                      <w:color w:val="0070C0"/>
                      <w:spacing w:val="-8"/>
                      <w:sz w:val="28"/>
                      <w:szCs w:val="28"/>
                    </w:rPr>
                    <w:t>«Личный кабинет налогоплательщика</w:t>
                  </w:r>
                  <w:r>
                    <w:rPr>
                      <w:rFonts w:ascii="Trebuchet MS" w:hAnsi="Trebuchet MS"/>
                      <w:b/>
                      <w:bCs/>
                      <w:color w:val="0070C0"/>
                      <w:spacing w:val="-8"/>
                      <w:sz w:val="28"/>
                      <w:szCs w:val="28"/>
                    </w:rPr>
                    <w:br/>
                  </w:r>
                  <w:r w:rsidRPr="00862792">
                    <w:rPr>
                      <w:rFonts w:ascii="Trebuchet MS" w:hAnsi="Trebuchet MS"/>
                      <w:b/>
                      <w:bCs/>
                      <w:color w:val="0070C0"/>
                      <w:spacing w:val="-8"/>
                      <w:sz w:val="28"/>
                      <w:szCs w:val="28"/>
                    </w:rPr>
                    <w:t xml:space="preserve"> для физических лиц» </w:t>
                  </w:r>
                  <w:r w:rsidRPr="00862792">
                    <w:rPr>
                      <w:rFonts w:ascii="Trebuchet MS" w:hAnsi="Trebuchet MS"/>
                      <w:b/>
                      <w:bCs/>
                      <w:color w:val="0070C0"/>
                      <w:spacing w:val="-8"/>
                      <w:sz w:val="28"/>
                      <w:szCs w:val="28"/>
                    </w:rPr>
                    <w:br/>
                  </w:r>
                  <w:hyperlink r:id="rId6" w:history="1">
                    <w:r w:rsidR="004B694C" w:rsidRPr="00890C2A">
                      <w:rPr>
                        <w:rStyle w:val="a5"/>
                        <w:rFonts w:ascii="Trebuchet MS" w:hAnsi="Trebuchet MS"/>
                        <w:b/>
                        <w:noProof/>
                        <w:spacing w:val="-8"/>
                        <w:sz w:val="28"/>
                        <w:szCs w:val="28"/>
                        <w:lang w:val="en-US"/>
                      </w:rPr>
                      <w:t>https</w:t>
                    </w:r>
                    <w:r w:rsidR="004B694C" w:rsidRPr="00890C2A">
                      <w:rPr>
                        <w:rStyle w:val="a5"/>
                        <w:rFonts w:ascii="Trebuchet MS" w:hAnsi="Trebuchet MS"/>
                        <w:b/>
                        <w:noProof/>
                        <w:spacing w:val="-8"/>
                        <w:sz w:val="28"/>
                        <w:szCs w:val="28"/>
                      </w:rPr>
                      <w:t>://</w:t>
                    </w:r>
                    <w:r w:rsidR="004B694C" w:rsidRPr="00890C2A">
                      <w:rPr>
                        <w:rStyle w:val="a5"/>
                        <w:rFonts w:ascii="Trebuchet MS" w:hAnsi="Trebuchet MS"/>
                        <w:b/>
                        <w:noProof/>
                        <w:spacing w:val="-8"/>
                        <w:sz w:val="28"/>
                        <w:szCs w:val="28"/>
                        <w:lang w:val="en-US"/>
                      </w:rPr>
                      <w:t>lkfl</w:t>
                    </w:r>
                    <w:r w:rsidR="004B694C" w:rsidRPr="00890C2A">
                      <w:rPr>
                        <w:rStyle w:val="a5"/>
                        <w:rFonts w:ascii="Trebuchet MS" w:hAnsi="Trebuchet MS"/>
                        <w:b/>
                        <w:noProof/>
                        <w:spacing w:val="-8"/>
                        <w:sz w:val="28"/>
                        <w:szCs w:val="28"/>
                      </w:rPr>
                      <w:t>.</w:t>
                    </w:r>
                    <w:r w:rsidR="004B694C" w:rsidRPr="00890C2A">
                      <w:rPr>
                        <w:rStyle w:val="a5"/>
                        <w:rFonts w:ascii="Trebuchet MS" w:hAnsi="Trebuchet MS"/>
                        <w:b/>
                        <w:noProof/>
                        <w:spacing w:val="-8"/>
                        <w:sz w:val="28"/>
                        <w:szCs w:val="28"/>
                        <w:lang w:val="en-US"/>
                      </w:rPr>
                      <w:t>nalog</w:t>
                    </w:r>
                    <w:r w:rsidR="004B694C" w:rsidRPr="00890C2A">
                      <w:rPr>
                        <w:rStyle w:val="a5"/>
                        <w:rFonts w:ascii="Trebuchet MS" w:hAnsi="Trebuchet MS"/>
                        <w:b/>
                        <w:noProof/>
                        <w:spacing w:val="-8"/>
                        <w:sz w:val="28"/>
                        <w:szCs w:val="28"/>
                      </w:rPr>
                      <w:t>.</w:t>
                    </w:r>
                    <w:r w:rsidR="004B694C" w:rsidRPr="00890C2A">
                      <w:rPr>
                        <w:rStyle w:val="a5"/>
                        <w:rFonts w:ascii="Trebuchet MS" w:hAnsi="Trebuchet MS"/>
                        <w:b/>
                        <w:noProof/>
                        <w:spacing w:val="-8"/>
                        <w:sz w:val="28"/>
                        <w:szCs w:val="28"/>
                        <w:lang w:val="en-US"/>
                      </w:rPr>
                      <w:t>ru</w:t>
                    </w:r>
                    <w:r w:rsidR="004B694C" w:rsidRPr="00890C2A">
                      <w:rPr>
                        <w:rStyle w:val="a5"/>
                        <w:rFonts w:ascii="Trebuchet MS" w:hAnsi="Trebuchet MS"/>
                        <w:b/>
                        <w:noProof/>
                        <w:spacing w:val="-8"/>
                        <w:sz w:val="28"/>
                        <w:szCs w:val="28"/>
                      </w:rPr>
                      <w:t>/</w:t>
                    </w:r>
                    <w:r w:rsidR="004B694C" w:rsidRPr="00890C2A">
                      <w:rPr>
                        <w:rStyle w:val="a5"/>
                        <w:rFonts w:ascii="Trebuchet MS" w:hAnsi="Trebuchet MS"/>
                        <w:b/>
                        <w:noProof/>
                        <w:spacing w:val="-8"/>
                        <w:sz w:val="28"/>
                        <w:szCs w:val="28"/>
                        <w:lang w:val="en-US"/>
                      </w:rPr>
                      <w:t>lk</w:t>
                    </w:r>
                    <w:r w:rsidR="004B694C" w:rsidRPr="00890C2A">
                      <w:rPr>
                        <w:rStyle w:val="a5"/>
                        <w:rFonts w:ascii="Trebuchet MS" w:hAnsi="Trebuchet MS"/>
                        <w:b/>
                        <w:noProof/>
                        <w:spacing w:val="-8"/>
                        <w:sz w:val="28"/>
                        <w:szCs w:val="28"/>
                      </w:rPr>
                      <w:t>/</w:t>
                    </w:r>
                  </w:hyperlink>
                </w:p>
                <w:p w:rsidR="004B694C" w:rsidRPr="00862792" w:rsidRDefault="004B694C" w:rsidP="00665FE7">
                  <w:pPr>
                    <w:spacing w:after="0" w:line="240" w:lineRule="auto"/>
                    <w:ind w:left="2410"/>
                    <w:rPr>
                      <w:rFonts w:ascii="Trebuchet MS" w:hAnsi="Trebuchet MS"/>
                      <w:b/>
                      <w:bCs/>
                      <w:color w:val="0070C0"/>
                      <w:spacing w:val="-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281940</wp:posOffset>
            </wp:positionH>
            <wp:positionV relativeFrom="paragraph">
              <wp:posOffset>9272270</wp:posOffset>
            </wp:positionV>
            <wp:extent cx="1252855" cy="1252855"/>
            <wp:effectExtent l="19050" t="0" r="4445" b="0"/>
            <wp:wrapNone/>
            <wp:docPr id="40" name="Рисунок 1" descr="E:\код_ЛКФ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:\код_ЛКФ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855" cy="1252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712">
        <w:rPr>
          <w:noProof/>
        </w:rPr>
        <w:pict>
          <v:shape id="_x0000_s1038" type="#_x0000_t202" style="position:absolute;left:0;text-align:left;margin-left:12.1pt;margin-top:625.25pt;width:559.45pt;height:105.9pt;z-index:251674624;mso-position-horizontal-relative:text;mso-position-vertical-relative:text;mso-width-relative:margin;mso-height-relative:margin" stroked="f">
            <v:fill opacity="0"/>
            <v:textbox style="mso-next-textbox:#_x0000_s1038">
              <w:txbxContent>
                <w:p w:rsidR="00665FE7" w:rsidRPr="008758E3" w:rsidRDefault="00665FE7" w:rsidP="00665FE7">
                  <w:pPr>
                    <w:spacing w:after="0" w:line="240" w:lineRule="auto"/>
                    <w:rPr>
                      <w:rFonts w:ascii="Trebuchet MS" w:hAnsi="Trebuchet MS"/>
                      <w:b/>
                      <w:bCs/>
                      <w:color w:val="0070C0"/>
                      <w:spacing w:val="-8"/>
                      <w:sz w:val="28"/>
                      <w:szCs w:val="28"/>
                    </w:rPr>
                  </w:pPr>
                  <w:r w:rsidRPr="008758E3">
                    <w:rPr>
                      <w:rFonts w:ascii="Trebuchet MS" w:hAnsi="Trebuchet MS"/>
                      <w:b/>
                      <w:bCs/>
                      <w:color w:val="595959"/>
                      <w:spacing w:val="-8"/>
                      <w:sz w:val="28"/>
                      <w:szCs w:val="28"/>
                    </w:rPr>
                    <w:t xml:space="preserve">Информацию об установленных налоговых льготах </w:t>
                  </w:r>
                  <w:r w:rsidRPr="008758E3">
                    <w:rPr>
                      <w:rFonts w:ascii="Trebuchet MS" w:hAnsi="Trebuchet MS"/>
                      <w:b/>
                      <w:bCs/>
                      <w:color w:val="595959"/>
                      <w:spacing w:val="-8"/>
                      <w:sz w:val="28"/>
                      <w:szCs w:val="28"/>
                    </w:rPr>
                    <w:br/>
                    <w:t>в конкретном муниципальном образовании можно</w:t>
                  </w:r>
                  <w:r w:rsidRPr="008758E3">
                    <w:rPr>
                      <w:rFonts w:ascii="Trebuchet MS" w:hAnsi="Trebuchet MS"/>
                      <w:b/>
                      <w:bCs/>
                      <w:color w:val="595959"/>
                      <w:spacing w:val="-8"/>
                      <w:sz w:val="28"/>
                      <w:szCs w:val="28"/>
                    </w:rPr>
                    <w:br/>
                    <w:t xml:space="preserve"> получить </w:t>
                  </w:r>
                  <w:r>
                    <w:rPr>
                      <w:rFonts w:ascii="Trebuchet MS" w:hAnsi="Trebuchet MS"/>
                      <w:b/>
                      <w:bCs/>
                      <w:color w:val="595959"/>
                      <w:spacing w:val="-8"/>
                      <w:sz w:val="28"/>
                      <w:szCs w:val="28"/>
                    </w:rPr>
                    <w:t>через</w:t>
                  </w:r>
                  <w:r w:rsidRPr="008758E3">
                    <w:rPr>
                      <w:rFonts w:ascii="Trebuchet MS" w:hAnsi="Trebuchet MS"/>
                      <w:b/>
                      <w:bCs/>
                      <w:color w:val="595959"/>
                      <w:spacing w:val="-8"/>
                      <w:sz w:val="28"/>
                      <w:szCs w:val="28"/>
                    </w:rPr>
                    <w:t xml:space="preserve"> интернет-сервис ФНС России </w:t>
                  </w:r>
                  <w:r w:rsidRPr="008758E3">
                    <w:rPr>
                      <w:rFonts w:ascii="Trebuchet MS" w:hAnsi="Trebuchet MS"/>
                      <w:b/>
                      <w:bCs/>
                      <w:color w:val="595959"/>
                      <w:spacing w:val="-8"/>
                      <w:sz w:val="28"/>
                      <w:szCs w:val="28"/>
                    </w:rPr>
                    <w:br/>
                  </w:r>
                  <w:r w:rsidRPr="008758E3">
                    <w:rPr>
                      <w:rFonts w:ascii="Trebuchet MS" w:hAnsi="Trebuchet MS"/>
                      <w:b/>
                      <w:bCs/>
                      <w:color w:val="0070C0"/>
                      <w:spacing w:val="-8"/>
                      <w:sz w:val="28"/>
                      <w:szCs w:val="28"/>
                    </w:rPr>
                    <w:t xml:space="preserve">«Справочная информация о ставках и льготах </w:t>
                  </w:r>
                  <w:r w:rsidRPr="008758E3">
                    <w:rPr>
                      <w:rFonts w:ascii="Trebuchet MS" w:hAnsi="Trebuchet MS"/>
                      <w:b/>
                      <w:bCs/>
                      <w:color w:val="0070C0"/>
                      <w:spacing w:val="-8"/>
                      <w:sz w:val="28"/>
                      <w:szCs w:val="28"/>
                    </w:rPr>
                    <w:br/>
                  </w:r>
                  <w:r>
                    <w:rPr>
                      <w:rFonts w:ascii="Trebuchet MS" w:hAnsi="Trebuchet MS"/>
                      <w:b/>
                      <w:bCs/>
                      <w:color w:val="0070C0"/>
                      <w:spacing w:val="-8"/>
                      <w:sz w:val="28"/>
                      <w:szCs w:val="28"/>
                    </w:rPr>
                    <w:t xml:space="preserve">по </w:t>
                  </w:r>
                  <w:r w:rsidRPr="008758E3">
                    <w:rPr>
                      <w:rFonts w:ascii="Trebuchet MS" w:hAnsi="Trebuchet MS"/>
                      <w:b/>
                      <w:bCs/>
                      <w:color w:val="0070C0"/>
                      <w:spacing w:val="-8"/>
                      <w:sz w:val="28"/>
                      <w:szCs w:val="28"/>
                    </w:rPr>
                    <w:t xml:space="preserve">имущественным налогам» </w:t>
                  </w:r>
                </w:p>
                <w:p w:rsidR="00665FE7" w:rsidRPr="008758E3" w:rsidRDefault="00665FE7" w:rsidP="00665FE7">
                  <w:pPr>
                    <w:spacing w:after="0" w:line="240" w:lineRule="auto"/>
                    <w:rPr>
                      <w:rFonts w:ascii="Trebuchet MS" w:hAnsi="Trebuchet MS"/>
                      <w:b/>
                      <w:bCs/>
                      <w:color w:val="0070C0"/>
                      <w:spacing w:val="-8"/>
                      <w:sz w:val="28"/>
                      <w:szCs w:val="28"/>
                    </w:rPr>
                  </w:pPr>
                  <w:r w:rsidRPr="008758E3">
                    <w:rPr>
                      <w:rFonts w:ascii="Trebuchet MS" w:hAnsi="Trebuchet MS"/>
                      <w:b/>
                      <w:bCs/>
                      <w:color w:val="0070C0"/>
                      <w:spacing w:val="-8"/>
                      <w:sz w:val="28"/>
                      <w:szCs w:val="28"/>
                      <w:lang w:val="en-US"/>
                    </w:rPr>
                    <w:t>https</w:t>
                  </w:r>
                  <w:r w:rsidRPr="008758E3">
                    <w:rPr>
                      <w:rFonts w:ascii="Trebuchet MS" w:hAnsi="Trebuchet MS"/>
                      <w:b/>
                      <w:bCs/>
                      <w:color w:val="0070C0"/>
                      <w:spacing w:val="-8"/>
                      <w:sz w:val="28"/>
                      <w:szCs w:val="28"/>
                    </w:rPr>
                    <w:t>://</w:t>
                  </w:r>
                  <w:r w:rsidRPr="008758E3">
                    <w:rPr>
                      <w:rFonts w:ascii="Trebuchet MS" w:hAnsi="Trebuchet MS"/>
                      <w:b/>
                      <w:bCs/>
                      <w:color w:val="0070C0"/>
                      <w:spacing w:val="-8"/>
                      <w:sz w:val="28"/>
                      <w:szCs w:val="28"/>
                      <w:lang w:val="en-US"/>
                    </w:rPr>
                    <w:t>www</w:t>
                  </w:r>
                  <w:r w:rsidRPr="008758E3">
                    <w:rPr>
                      <w:rFonts w:ascii="Trebuchet MS" w:hAnsi="Trebuchet MS"/>
                      <w:b/>
                      <w:bCs/>
                      <w:color w:val="0070C0"/>
                      <w:spacing w:val="-8"/>
                      <w:sz w:val="28"/>
                      <w:szCs w:val="28"/>
                    </w:rPr>
                    <w:t>.</w:t>
                  </w:r>
                  <w:proofErr w:type="spellStart"/>
                  <w:r w:rsidRPr="008758E3">
                    <w:rPr>
                      <w:rFonts w:ascii="Trebuchet MS" w:hAnsi="Trebuchet MS"/>
                      <w:b/>
                      <w:bCs/>
                      <w:color w:val="0070C0"/>
                      <w:spacing w:val="-8"/>
                      <w:sz w:val="28"/>
                      <w:szCs w:val="28"/>
                      <w:lang w:val="en-US"/>
                    </w:rPr>
                    <w:t>nalog</w:t>
                  </w:r>
                  <w:proofErr w:type="spellEnd"/>
                  <w:r w:rsidRPr="008758E3">
                    <w:rPr>
                      <w:rFonts w:ascii="Trebuchet MS" w:hAnsi="Trebuchet MS"/>
                      <w:b/>
                      <w:bCs/>
                      <w:color w:val="0070C0"/>
                      <w:spacing w:val="-8"/>
                      <w:sz w:val="28"/>
                      <w:szCs w:val="28"/>
                    </w:rPr>
                    <w:t>.</w:t>
                  </w:r>
                  <w:proofErr w:type="spellStart"/>
                  <w:r w:rsidRPr="008758E3">
                    <w:rPr>
                      <w:rFonts w:ascii="Trebuchet MS" w:hAnsi="Trebuchet MS"/>
                      <w:b/>
                      <w:bCs/>
                      <w:color w:val="0070C0"/>
                      <w:spacing w:val="-8"/>
                      <w:sz w:val="28"/>
                      <w:szCs w:val="28"/>
                      <w:lang w:val="en-US"/>
                    </w:rPr>
                    <w:t>ru</w:t>
                  </w:r>
                  <w:proofErr w:type="spellEnd"/>
                  <w:r w:rsidRPr="008758E3">
                    <w:rPr>
                      <w:rFonts w:ascii="Trebuchet MS" w:hAnsi="Trebuchet MS"/>
                      <w:b/>
                      <w:bCs/>
                      <w:color w:val="0070C0"/>
                      <w:spacing w:val="-8"/>
                      <w:sz w:val="28"/>
                      <w:szCs w:val="28"/>
                    </w:rPr>
                    <w:t>/</w:t>
                  </w:r>
                  <w:proofErr w:type="spellStart"/>
                  <w:r w:rsidRPr="008758E3">
                    <w:rPr>
                      <w:rFonts w:ascii="Trebuchet MS" w:hAnsi="Trebuchet MS"/>
                      <w:b/>
                      <w:bCs/>
                      <w:color w:val="0070C0"/>
                      <w:spacing w:val="-8"/>
                      <w:sz w:val="28"/>
                      <w:szCs w:val="28"/>
                      <w:lang w:val="en-US"/>
                    </w:rPr>
                    <w:t>rn</w:t>
                  </w:r>
                  <w:proofErr w:type="spellEnd"/>
                  <w:r w:rsidRPr="008758E3">
                    <w:rPr>
                      <w:rFonts w:ascii="Trebuchet MS" w:hAnsi="Trebuchet MS"/>
                      <w:b/>
                      <w:bCs/>
                      <w:color w:val="0070C0"/>
                      <w:spacing w:val="-8"/>
                      <w:sz w:val="28"/>
                      <w:szCs w:val="28"/>
                    </w:rPr>
                    <w:t>54/</w:t>
                  </w:r>
                  <w:r w:rsidRPr="008758E3">
                    <w:rPr>
                      <w:rFonts w:ascii="Trebuchet MS" w:hAnsi="Trebuchet MS"/>
                      <w:b/>
                      <w:bCs/>
                      <w:color w:val="0070C0"/>
                      <w:spacing w:val="-8"/>
                      <w:sz w:val="28"/>
                      <w:szCs w:val="28"/>
                      <w:lang w:val="en-US"/>
                    </w:rPr>
                    <w:t>service</w:t>
                  </w:r>
                  <w:r w:rsidRPr="008758E3">
                    <w:rPr>
                      <w:rFonts w:ascii="Trebuchet MS" w:hAnsi="Trebuchet MS"/>
                      <w:b/>
                      <w:bCs/>
                      <w:color w:val="0070C0"/>
                      <w:spacing w:val="-8"/>
                      <w:sz w:val="28"/>
                      <w:szCs w:val="28"/>
                    </w:rPr>
                    <w:t>/</w:t>
                  </w:r>
                  <w:r w:rsidRPr="008758E3">
                    <w:rPr>
                      <w:rFonts w:ascii="Trebuchet MS" w:hAnsi="Trebuchet MS"/>
                      <w:b/>
                      <w:bCs/>
                      <w:color w:val="0070C0"/>
                      <w:spacing w:val="-8"/>
                      <w:sz w:val="28"/>
                      <w:szCs w:val="28"/>
                      <w:lang w:val="en-US"/>
                    </w:rPr>
                    <w:t>tax</w:t>
                  </w:r>
                  <w:r w:rsidRPr="008758E3">
                    <w:rPr>
                      <w:rFonts w:ascii="Trebuchet MS" w:hAnsi="Trebuchet MS"/>
                      <w:b/>
                      <w:bCs/>
                      <w:color w:val="0070C0"/>
                      <w:spacing w:val="-8"/>
                      <w:sz w:val="28"/>
                      <w:szCs w:val="28"/>
                    </w:rPr>
                    <w:t xml:space="preserve">/ </w:t>
                  </w:r>
                </w:p>
              </w:txbxContent>
            </v:textbox>
          </v:shape>
        </w:pict>
      </w:r>
      <w:r w:rsidR="00806712">
        <w:rPr>
          <w:noProof/>
        </w:rPr>
        <w:pict>
          <v:shape id="_x0000_s1037" type="#_x0000_t202" style="position:absolute;left:0;text-align:left;margin-left:4.8pt;margin-top:550.75pt;width:559.45pt;height:74.5pt;z-index:251673600;mso-position-horizontal-relative:text;mso-position-vertical-relative:text;mso-width-relative:margin;mso-height-relative:margin" stroked="f">
            <v:fill opacity="0"/>
            <v:textbox style="mso-next-textbox:#_x0000_s1037">
              <w:txbxContent>
                <w:p w:rsidR="00665FE7" w:rsidRPr="005026AC" w:rsidRDefault="00665FE7" w:rsidP="00665FE7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b/>
                      <w:bCs/>
                      <w:color w:val="C00000"/>
                      <w:spacing w:val="-8"/>
                      <w:sz w:val="36"/>
                      <w:szCs w:val="36"/>
                    </w:rPr>
                  </w:pPr>
                  <w:r w:rsidRPr="005026AC">
                    <w:rPr>
                      <w:rFonts w:ascii="Trebuchet MS" w:hAnsi="Trebuchet MS"/>
                      <w:b/>
                      <w:bCs/>
                      <w:color w:val="C00000"/>
                      <w:sz w:val="36"/>
                      <w:szCs w:val="36"/>
                    </w:rPr>
                    <w:t xml:space="preserve">В ЦЕЛЯХ КОРРЕКТНОГО ПРОВЕДЕНИЯ МАССОВОГО РАСЧЁТА НАЛОГОВ ПРОСИМ ВАС ПРЕДСТАВИТЬ </w:t>
                  </w:r>
                  <w:r>
                    <w:rPr>
                      <w:rFonts w:ascii="Trebuchet MS" w:hAnsi="Trebuchet MS"/>
                      <w:b/>
                      <w:bCs/>
                      <w:color w:val="C00000"/>
                      <w:sz w:val="36"/>
                      <w:szCs w:val="36"/>
                    </w:rPr>
                    <w:t xml:space="preserve">СООТВЕТСТВУЮЩЕЕ </w:t>
                  </w:r>
                  <w:r w:rsidRPr="005026AC">
                    <w:rPr>
                      <w:rFonts w:ascii="Trebuchet MS" w:hAnsi="Trebuchet MS"/>
                      <w:b/>
                      <w:bCs/>
                      <w:color w:val="C00000"/>
                      <w:sz w:val="36"/>
                      <w:szCs w:val="36"/>
                    </w:rPr>
                    <w:t>ЗАЯВЛЕНИЕ ДО 1 АПРЕЛЯ</w:t>
                  </w:r>
                  <w:r>
                    <w:rPr>
                      <w:rFonts w:ascii="Trebuchet MS" w:hAnsi="Trebuchet MS"/>
                      <w:b/>
                      <w:bCs/>
                      <w:color w:val="C00000"/>
                      <w:sz w:val="36"/>
                      <w:szCs w:val="36"/>
                    </w:rPr>
                    <w:t xml:space="preserve"> ТЕКУЩЕГО ГОДА</w:t>
                  </w:r>
                  <w:r w:rsidRPr="005026AC">
                    <w:rPr>
                      <w:rFonts w:ascii="Trebuchet MS" w:hAnsi="Trebuchet MS"/>
                      <w:b/>
                      <w:bCs/>
                      <w:color w:val="C00000"/>
                      <w:sz w:val="36"/>
                      <w:szCs w:val="36"/>
                    </w:rPr>
                    <w:t>!</w:t>
                  </w:r>
                </w:p>
              </w:txbxContent>
            </v:textbox>
          </v:shape>
        </w:pict>
      </w:r>
      <w:r w:rsidR="00806712">
        <w:rPr>
          <w:noProof/>
        </w:rPr>
        <w:pict>
          <v:shape id="_x0000_s1034" type="#_x0000_t202" style="position:absolute;left:0;text-align:left;margin-left:21.75pt;margin-top:513.75pt;width:535.3pt;height:27.75pt;z-index:251670528;mso-position-horizontal-relative:text;mso-position-vertical-relative:text;mso-width-relative:margin;mso-height-relative:margin" strokecolor="#0070c0">
            <v:textbox style="mso-next-textbox:#_x0000_s1034">
              <w:txbxContent>
                <w:p w:rsidR="00665FE7" w:rsidRPr="000A4645" w:rsidRDefault="00665FE7" w:rsidP="00665FE7">
                  <w:pPr>
                    <w:jc w:val="center"/>
                    <w:rPr>
                      <w:rFonts w:ascii="Trebuchet MS" w:hAnsi="Trebuchet MS"/>
                      <w:b/>
                      <w:color w:val="0070C0"/>
                      <w:sz w:val="40"/>
                      <w:szCs w:val="40"/>
                    </w:rPr>
                  </w:pPr>
                  <w:r w:rsidRPr="000A4645">
                    <w:rPr>
                      <w:rFonts w:ascii="Trebuchet MS" w:hAnsi="Trebuchet MS"/>
                      <w:b/>
                      <w:color w:val="0070C0"/>
                      <w:sz w:val="40"/>
                      <w:szCs w:val="40"/>
                    </w:rPr>
                    <w:t>В НАЛОГОВУЮ ИНСПЕКЦИЮ ПО СВОЕМУ ВЫБОРУ</w:t>
                  </w:r>
                </w:p>
                <w:p w:rsidR="00665FE7" w:rsidRDefault="00665FE7" w:rsidP="00665FE7"/>
              </w:txbxContent>
            </v:textbox>
          </v:shape>
        </w:pict>
      </w:r>
      <w:r w:rsidR="00806712"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5" type="#_x0000_t67" alt="ОБРАЩАТЬСЯ" style="position:absolute;left:0;text-align:left;margin-left:12.1pt;margin-top:448.4pt;width:529.5pt;height:50.6pt;z-index:251671552;mso-position-horizontal-relative:text;mso-position-vertical-relative:text" strokecolor="#c00000"/>
        </w:pict>
      </w:r>
      <w:r w:rsidR="00806712">
        <w:rPr>
          <w:noProof/>
        </w:rPr>
        <w:pict>
          <v:shape id="_x0000_s1036" type="#_x0000_t202" style="position:absolute;left:0;text-align:left;margin-left:162.65pt;margin-top:459.8pt;width:230.65pt;height:31.55pt;z-index:251672576;mso-position-horizontal-relative:text;mso-position-vertical-relative:text" stroked="f">
            <v:textbox>
              <w:txbxContent>
                <w:p w:rsidR="00665FE7" w:rsidRPr="002514ED" w:rsidRDefault="00665FE7" w:rsidP="00665FE7">
                  <w:pPr>
                    <w:jc w:val="center"/>
                    <w:rPr>
                      <w:color w:val="C00000"/>
                    </w:rPr>
                  </w:pPr>
                  <w:r w:rsidRPr="002514ED">
                    <w:rPr>
                      <w:rFonts w:ascii="Trebuchet MS" w:hAnsi="Trebuchet MS"/>
                      <w:b/>
                      <w:color w:val="C00000"/>
                      <w:sz w:val="40"/>
                      <w:szCs w:val="40"/>
                    </w:rPr>
                    <w:t>ОБРАЩАТЬСЯ</w:t>
                  </w:r>
                </w:p>
              </w:txbxContent>
            </v:textbox>
          </v:shape>
        </w:pict>
      </w:r>
      <w:r w:rsidR="00806712">
        <w:rPr>
          <w:noProof/>
        </w:rPr>
        <w:pict>
          <v:shape id="_x0000_s1033" type="#_x0000_t202" style="position:absolute;left:0;text-align:left;margin-left:366.4pt;margin-top:353.25pt;width:190.65pt;height:86.45pt;z-index:251669504;mso-position-horizontal-relative:text;mso-position-vertical-relative:text;mso-width-relative:margin;mso-height-relative:margin" strokecolor="#0070c0">
            <v:textbox style="mso-next-textbox:#_x0000_s1033">
              <w:txbxContent>
                <w:p w:rsidR="00665FE7" w:rsidRPr="002C3E08" w:rsidRDefault="00665FE7" w:rsidP="00665FE7">
                  <w:pPr>
                    <w:jc w:val="center"/>
                    <w:rPr>
                      <w:rFonts w:ascii="Trebuchet MS" w:hAnsi="Trebuchet MS"/>
                      <w:b/>
                      <w:color w:val="0070C0"/>
                      <w:sz w:val="40"/>
                      <w:szCs w:val="40"/>
                    </w:rPr>
                  </w:pPr>
                  <w:r w:rsidRPr="002C3E08">
                    <w:rPr>
                      <w:rFonts w:ascii="Trebuchet MS" w:hAnsi="Trebuchet MS"/>
                      <w:b/>
                      <w:color w:val="0070C0"/>
                      <w:sz w:val="40"/>
                      <w:szCs w:val="40"/>
                    </w:rPr>
                    <w:t>ПО</w:t>
                  </w:r>
                  <w:r w:rsidRPr="002C3E08">
                    <w:rPr>
                      <w:rFonts w:ascii="Trebuchet MS" w:hAnsi="Trebuchet MS"/>
                      <w:b/>
                      <w:color w:val="0070C0"/>
                      <w:sz w:val="40"/>
                      <w:szCs w:val="40"/>
                    </w:rPr>
                    <w:br/>
                    <w:t>ТРАНСПОРТНОМУ НАЛОГУ</w:t>
                  </w:r>
                </w:p>
                <w:p w:rsidR="00665FE7" w:rsidRDefault="00665FE7" w:rsidP="00665FE7"/>
              </w:txbxContent>
            </v:textbox>
          </v:shape>
        </w:pict>
      </w:r>
      <w:r w:rsidR="00806712">
        <w:rPr>
          <w:noProof/>
        </w:rPr>
        <w:pict>
          <v:shape id="_x0000_s1032" type="#_x0000_t202" style="position:absolute;left:0;text-align:left;margin-left:185.9pt;margin-top:352.85pt;width:159.85pt;height:86.85pt;z-index:251668480;mso-position-horizontal-relative:text;mso-position-vertical-relative:text;mso-width-relative:margin;mso-height-relative:margin" strokecolor="#0070c0">
            <v:textbox style="mso-next-textbox:#_x0000_s1032">
              <w:txbxContent>
                <w:p w:rsidR="00665FE7" w:rsidRPr="002C3E08" w:rsidRDefault="00665FE7" w:rsidP="00665FE7">
                  <w:pPr>
                    <w:jc w:val="center"/>
                    <w:rPr>
                      <w:rFonts w:ascii="Trebuchet MS" w:hAnsi="Trebuchet MS"/>
                      <w:b/>
                      <w:color w:val="0070C0"/>
                      <w:sz w:val="40"/>
                      <w:szCs w:val="40"/>
                    </w:rPr>
                  </w:pPr>
                  <w:r w:rsidRPr="002C3E08">
                    <w:rPr>
                      <w:rFonts w:ascii="Trebuchet MS" w:hAnsi="Trebuchet MS"/>
                      <w:b/>
                      <w:color w:val="0070C0"/>
                      <w:sz w:val="40"/>
                      <w:szCs w:val="40"/>
                    </w:rPr>
                    <w:t>ПО НАЛОГУ</w:t>
                  </w:r>
                  <w:r w:rsidRPr="002C3E08">
                    <w:rPr>
                      <w:rFonts w:ascii="Trebuchet MS" w:hAnsi="Trebuchet MS"/>
                      <w:b/>
                      <w:color w:val="0070C0"/>
                      <w:sz w:val="40"/>
                      <w:szCs w:val="40"/>
                    </w:rPr>
                    <w:br/>
                    <w:t>НА ИМУЩЕСТВО</w:t>
                  </w:r>
                </w:p>
              </w:txbxContent>
            </v:textbox>
          </v:shape>
        </w:pict>
      </w:r>
      <w:r w:rsidR="00806712">
        <w:rPr>
          <w:noProof/>
        </w:rPr>
        <w:pict>
          <v:shape id="_x0000_s1031" type="#_x0000_t202" style="position:absolute;left:0;text-align:left;margin-left:12.1pt;margin-top:352.85pt;width:159.85pt;height:86.4pt;z-index:251667456;mso-position-horizontal-relative:text;mso-position-vertical-relative:text;mso-width-relative:margin;mso-height-relative:margin" strokecolor="#0070c0">
            <v:textbox style="mso-next-textbox:#_x0000_s1031">
              <w:txbxContent>
                <w:p w:rsidR="00665FE7" w:rsidRPr="002C3E08" w:rsidRDefault="00665FE7" w:rsidP="00665FE7">
                  <w:pPr>
                    <w:jc w:val="center"/>
                    <w:rPr>
                      <w:rFonts w:ascii="Trebuchet MS" w:hAnsi="Trebuchet MS"/>
                      <w:b/>
                      <w:color w:val="0070C0"/>
                      <w:sz w:val="40"/>
                      <w:szCs w:val="40"/>
                    </w:rPr>
                  </w:pPr>
                  <w:r w:rsidRPr="002C3E08">
                    <w:rPr>
                      <w:rFonts w:ascii="Trebuchet MS" w:hAnsi="Trebuchet MS"/>
                      <w:b/>
                      <w:color w:val="0070C0"/>
                      <w:sz w:val="40"/>
                      <w:szCs w:val="40"/>
                    </w:rPr>
                    <w:t>ПО</w:t>
                  </w:r>
                  <w:r w:rsidRPr="002C3E08">
                    <w:rPr>
                      <w:rFonts w:ascii="Trebuchet MS" w:hAnsi="Trebuchet MS"/>
                      <w:b/>
                      <w:color w:val="0070C0"/>
                      <w:sz w:val="40"/>
                      <w:szCs w:val="40"/>
                    </w:rPr>
                    <w:br/>
                    <w:t>ЗЕМЕЛЬНОМУ НАЛОГУ</w:t>
                  </w:r>
                </w:p>
              </w:txbxContent>
            </v:textbox>
          </v:shape>
        </w:pict>
      </w:r>
      <w:r w:rsidR="00806712">
        <w:rPr>
          <w:noProof/>
        </w:rPr>
        <w:pict>
          <v:shape id="_x0000_s1028" type="#_x0000_t202" style="position:absolute;left:0;text-align:left;margin-left:22.2pt;margin-top:146.5pt;width:535.75pt;height:80.9pt;z-index:251663360;mso-position-horizontal-relative:text;mso-position-vertical-relative:text;mso-width-relative:margin;mso-height-relative:margin" stroked="f">
            <v:fill opacity="0"/>
            <v:textbox style="mso-next-textbox:#_x0000_s1028">
              <w:txbxContent>
                <w:p w:rsidR="00665FE7" w:rsidRPr="00A50245" w:rsidRDefault="00665FE7" w:rsidP="00665FE7">
                  <w:pPr>
                    <w:spacing w:after="0" w:line="240" w:lineRule="auto"/>
                    <w:ind w:right="283"/>
                    <w:jc w:val="center"/>
                    <w:rPr>
                      <w:rFonts w:ascii="Trebuchet MS" w:hAnsi="Trebuchet MS" w:cs="Arial"/>
                      <w:b/>
                      <w:color w:val="C00000"/>
                      <w:sz w:val="56"/>
                      <w:szCs w:val="56"/>
                    </w:rPr>
                  </w:pPr>
                  <w:r w:rsidRPr="00A50245">
                    <w:rPr>
                      <w:rFonts w:ascii="Trebuchet MS" w:hAnsi="Trebuchet MS" w:cs="Arial"/>
                      <w:b/>
                      <w:color w:val="C00000"/>
                      <w:sz w:val="56"/>
                      <w:szCs w:val="56"/>
                    </w:rPr>
                    <w:t>КАК ЗАЯВИТЬ НАЛОГОВ</w:t>
                  </w:r>
                  <w:r>
                    <w:rPr>
                      <w:rFonts w:ascii="Trebuchet MS" w:hAnsi="Trebuchet MS" w:cs="Arial"/>
                      <w:b/>
                      <w:color w:val="C00000"/>
                      <w:sz w:val="56"/>
                      <w:szCs w:val="56"/>
                    </w:rPr>
                    <w:t>ЫЕ</w:t>
                  </w:r>
                  <w:r w:rsidRPr="00A50245">
                    <w:rPr>
                      <w:rFonts w:ascii="Trebuchet MS" w:hAnsi="Trebuchet MS" w:cs="Arial"/>
                      <w:b/>
                      <w:color w:val="C00000"/>
                      <w:sz w:val="56"/>
                      <w:szCs w:val="56"/>
                    </w:rPr>
                    <w:t xml:space="preserve"> ЛЬГОТ</w:t>
                  </w:r>
                  <w:r>
                    <w:rPr>
                      <w:rFonts w:ascii="Trebuchet MS" w:hAnsi="Trebuchet MS" w:cs="Arial"/>
                      <w:b/>
                      <w:color w:val="C00000"/>
                      <w:sz w:val="56"/>
                      <w:szCs w:val="56"/>
                    </w:rPr>
                    <w:t>Ы</w:t>
                  </w:r>
                  <w:r w:rsidRPr="00A50245">
                    <w:rPr>
                      <w:rFonts w:ascii="Arial" w:hAnsi="Arial" w:cs="Arial"/>
                      <w:b/>
                      <w:color w:val="C00000"/>
                      <w:sz w:val="56"/>
                      <w:szCs w:val="56"/>
                    </w:rPr>
                    <w:br/>
                  </w:r>
                  <w:r w:rsidRPr="00A50245">
                    <w:rPr>
                      <w:rFonts w:ascii="Trebuchet MS" w:hAnsi="Trebuchet MS" w:cs="Arial"/>
                      <w:b/>
                      <w:color w:val="C00000"/>
                      <w:sz w:val="56"/>
                      <w:szCs w:val="56"/>
                    </w:rPr>
                    <w:t>ПО ИМУЩЕСТВЕННЫМ НАЛОГАМ</w:t>
                  </w:r>
                </w:p>
              </w:txbxContent>
            </v:textbox>
          </v:shape>
        </w:pict>
      </w:r>
      <w:r w:rsidR="00806712">
        <w:rPr>
          <w:noProof/>
        </w:rPr>
        <w:pict>
          <v:shape id="_x0000_s1029" type="#_x0000_t202" style="position:absolute;left:0;text-align:left;margin-left:-1.55pt;margin-top:235pt;width:559.45pt;height:344.8pt;z-index:251664384;mso-position-horizontal-relative:text;mso-position-vertical-relative:text;mso-width-relative:margin;mso-height-relative:margin" stroked="f">
            <v:fill opacity="0"/>
            <v:textbox style="mso-next-textbox:#_x0000_s1029">
              <w:txbxContent>
                <w:p w:rsidR="00665FE7" w:rsidRPr="002C3E08" w:rsidRDefault="00665FE7" w:rsidP="00665FE7">
                  <w:pPr>
                    <w:spacing w:after="0" w:line="240" w:lineRule="auto"/>
                    <w:ind w:firstLine="284"/>
                    <w:jc w:val="center"/>
                    <w:rPr>
                      <w:rFonts w:ascii="Trebuchet MS" w:hAnsi="Trebuchet MS"/>
                      <w:b/>
                      <w:bCs/>
                      <w:color w:val="595959"/>
                      <w:sz w:val="44"/>
                      <w:szCs w:val="44"/>
                    </w:rPr>
                  </w:pPr>
                  <w:r w:rsidRPr="002C3E08">
                    <w:rPr>
                      <w:rFonts w:ascii="Trebuchet MS" w:hAnsi="Trebuchet MS"/>
                      <w:b/>
                      <w:bCs/>
                      <w:color w:val="595959"/>
                      <w:sz w:val="44"/>
                      <w:szCs w:val="44"/>
                    </w:rPr>
                    <w:t>УВАЖАЕМЫЕ НАЛОГОПЛАТЕЛЬЩИКИ!</w:t>
                  </w:r>
                </w:p>
                <w:p w:rsidR="00665FE7" w:rsidRPr="002C3E08" w:rsidRDefault="00665FE7" w:rsidP="00665FE7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b/>
                      <w:bCs/>
                      <w:color w:val="595959"/>
                      <w:sz w:val="30"/>
                      <w:szCs w:val="30"/>
                    </w:rPr>
                  </w:pPr>
                </w:p>
                <w:p w:rsidR="00665FE7" w:rsidRPr="002C3E08" w:rsidRDefault="00665FE7" w:rsidP="00665FE7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b/>
                      <w:bCs/>
                      <w:color w:val="595959"/>
                      <w:spacing w:val="-8"/>
                      <w:sz w:val="36"/>
                      <w:szCs w:val="36"/>
                    </w:rPr>
                  </w:pPr>
                  <w:r w:rsidRPr="002C3E08">
                    <w:rPr>
                      <w:rFonts w:ascii="Trebuchet MS" w:hAnsi="Trebuchet MS"/>
                      <w:b/>
                      <w:bCs/>
                      <w:color w:val="595959"/>
                      <w:spacing w:val="-8"/>
                      <w:sz w:val="36"/>
                      <w:szCs w:val="36"/>
                    </w:rPr>
                    <w:t>Обращаем Ваше внимание на следующий порядок подачи физическими лицами заявлений о предоставлении налоговых льгот и документов, подтверждающих право на данные льготы:</w:t>
                  </w:r>
                </w:p>
              </w:txbxContent>
            </v:textbox>
          </v:shape>
        </w:pict>
      </w:r>
      <w:r w:rsidR="00806712">
        <w:rPr>
          <w:noProof/>
        </w:rPr>
        <w:pict>
          <v:shape id="_x0000_s1026" type="#_x0000_t202" style="position:absolute;left:0;text-align:left;margin-left:153.45pt;margin-top:55.9pt;width:234.45pt;height:74.15pt;z-index:251661312;mso-position-horizontal-relative:text;mso-position-vertical-relative:text;mso-width-relative:margin;mso-height-relative:margin" stroked="f">
            <v:fill opacity="0"/>
            <v:textbox style="mso-next-textbox:#_x0000_s1026">
              <w:txbxContent>
                <w:p w:rsidR="00665FE7" w:rsidRPr="009808D9" w:rsidRDefault="00665FE7" w:rsidP="00665FE7">
                  <w:pPr>
                    <w:spacing w:after="0" w:line="240" w:lineRule="auto"/>
                    <w:rPr>
                      <w:rFonts w:ascii="Trebuchet MS" w:hAnsi="Trebuchet MS"/>
                      <w:color w:val="0070C0"/>
                      <w:sz w:val="28"/>
                      <w:szCs w:val="28"/>
                    </w:rPr>
                  </w:pPr>
                  <w:r w:rsidRPr="009808D9">
                    <w:rPr>
                      <w:rFonts w:ascii="Trebuchet MS" w:hAnsi="Trebuchet MS"/>
                      <w:b/>
                      <w:bCs/>
                      <w:color w:val="0070C0"/>
                      <w:sz w:val="28"/>
                      <w:szCs w:val="28"/>
                    </w:rPr>
                    <w:t>УПРАВЛЕНИЕ ФЕДЕРАЛЬНОЙ</w:t>
                  </w:r>
                  <w:r w:rsidRPr="009808D9">
                    <w:rPr>
                      <w:rFonts w:ascii="Trebuchet MS" w:hAnsi="Trebuchet MS"/>
                      <w:b/>
                      <w:bCs/>
                      <w:color w:val="0070C0"/>
                      <w:sz w:val="28"/>
                      <w:szCs w:val="28"/>
                    </w:rPr>
                    <w:br/>
                    <w:t>НАЛОГОВОЙ СЛУЖБЫ</w:t>
                  </w:r>
                  <w:r w:rsidRPr="009808D9">
                    <w:rPr>
                      <w:rFonts w:ascii="Trebuchet MS" w:hAnsi="Trebuchet MS"/>
                      <w:b/>
                      <w:bCs/>
                      <w:color w:val="0070C0"/>
                      <w:sz w:val="28"/>
                      <w:szCs w:val="28"/>
                    </w:rPr>
                    <w:br/>
                    <w:t>ПО НОВОСИБИРСКОЙ ОБЛАСТИ</w:t>
                  </w:r>
                </w:p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1849755" cy="1849755"/>
            <wp:effectExtent l="19050" t="0" r="0" b="0"/>
            <wp:docPr id="1" name="Рисунок 1" descr="kod_сервис_льгот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od_сервис_льготы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55" cy="184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417830</wp:posOffset>
            </wp:positionV>
            <wp:extent cx="1198245" cy="1233805"/>
            <wp:effectExtent l="19050" t="0" r="1905" b="0"/>
            <wp:wrapNone/>
            <wp:docPr id="24" name="Рисунок 24" descr="новый герб 25x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новый герб 25x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245" cy="1233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712">
        <w:rPr>
          <w:noProof/>
        </w:rPr>
        <w:pict>
          <v:shape id="_x0000_s1030" type="#_x0000_t202" style="position:absolute;left:0;text-align:left;margin-left:387.9pt;margin-top:121.45pt;width:20.85pt;height:32.65pt;z-index:251666432;mso-wrap-style:none;mso-position-horizontal-relative:text;mso-position-vertical-relative:text;mso-width-relative:margin;mso-height-relative:margin" stroked="f">
            <v:fill opacity="0"/>
            <v:textbox style="mso-next-textbox:#_x0000_s1030;mso-fit-shape-to-text:t">
              <w:txbxContent>
                <w:p w:rsidR="00665FE7" w:rsidRPr="00D5358A" w:rsidRDefault="00665FE7" w:rsidP="00665FE7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806712">
        <w:rPr>
          <w:noProof/>
        </w:rPr>
        <w:pict>
          <v:shape id="_x0000_s1027" type="#_x0000_t202" style="position:absolute;left:0;text-align:left;margin-left:393.3pt;margin-top:55.9pt;width:164.2pt;height:58pt;z-index:251662336;mso-position-horizontal-relative:text;mso-position-vertical-relative:text;mso-width-relative:margin;mso-height-relative:margin" stroked="f">
            <v:fill opacity="0"/>
            <v:textbox style="mso-next-textbox:#_x0000_s1027">
              <w:txbxContent>
                <w:p w:rsidR="00665FE7" w:rsidRPr="00BC56A5" w:rsidRDefault="00665FE7" w:rsidP="00665FE7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b/>
                      <w:color w:val="0070C0"/>
                      <w:sz w:val="36"/>
                      <w:szCs w:val="36"/>
                      <w:lang w:val="en-US"/>
                    </w:rPr>
                  </w:pPr>
                  <w:r w:rsidRPr="00BC56A5">
                    <w:rPr>
                      <w:rFonts w:ascii="Trebuchet MS" w:hAnsi="Trebuchet MS"/>
                      <w:b/>
                      <w:color w:val="0070C0"/>
                      <w:sz w:val="36"/>
                      <w:szCs w:val="36"/>
                      <w:lang w:val="en-US"/>
                    </w:rPr>
                    <w:t>www.nalog.ru</w:t>
                  </w:r>
                </w:p>
                <w:p w:rsidR="00665FE7" w:rsidRPr="00BC56A5" w:rsidRDefault="00665FE7" w:rsidP="00665FE7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b/>
                      <w:color w:val="0070C0"/>
                      <w:sz w:val="36"/>
                      <w:szCs w:val="36"/>
                    </w:rPr>
                  </w:pPr>
                  <w:r w:rsidRPr="00BC56A5">
                    <w:rPr>
                      <w:rFonts w:ascii="Trebuchet MS" w:hAnsi="Trebuchet MS"/>
                      <w:b/>
                      <w:color w:val="0070C0"/>
                      <w:sz w:val="36"/>
                      <w:szCs w:val="36"/>
                    </w:rPr>
                    <w:t>8-800-222-22-22</w:t>
                  </w:r>
                </w:p>
              </w:txbxContent>
            </v:textbox>
          </v:shape>
        </w:pict>
      </w:r>
    </w:p>
    <w:p w:rsidR="00806712" w:rsidRDefault="00806712"/>
    <w:sectPr w:rsidR="00806712" w:rsidSect="00C15834">
      <w:pgSz w:w="11906" w:h="16838"/>
      <w:pgMar w:top="0" w:right="850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5FE7"/>
    <w:rsid w:val="004B694C"/>
    <w:rsid w:val="005005B0"/>
    <w:rsid w:val="00665FE7"/>
    <w:rsid w:val="00806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7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5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5FE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B69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kfl.nalog.ru/lk/" TargetMode="Externa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4</cp:revision>
  <dcterms:created xsi:type="dcterms:W3CDTF">2018-03-13T06:01:00Z</dcterms:created>
  <dcterms:modified xsi:type="dcterms:W3CDTF">2018-01-09T02:25:00Z</dcterms:modified>
</cp:coreProperties>
</file>